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D7" w:rsidRPr="00F30AD7" w:rsidRDefault="00F30AD7" w:rsidP="00F30AD7">
      <w:pPr>
        <w:pStyle w:val="a3"/>
        <w:spacing w:before="0" w:beforeAutospacing="0" w:after="0"/>
        <w:jc w:val="center"/>
      </w:pPr>
      <w:r w:rsidRPr="00F30AD7">
        <w:t>Муниципальное бюджетное дошкольное образовательное учреждение</w:t>
      </w:r>
    </w:p>
    <w:p w:rsidR="00F30AD7" w:rsidRPr="00F30AD7" w:rsidRDefault="00F30AD7" w:rsidP="00F30AD7">
      <w:pPr>
        <w:pStyle w:val="a3"/>
        <w:spacing w:before="0" w:beforeAutospacing="0" w:after="0"/>
        <w:jc w:val="center"/>
      </w:pPr>
      <w:r w:rsidRPr="00F30AD7">
        <w:t xml:space="preserve">«Детский сад № 4 « Золотая рыбка» </w:t>
      </w:r>
      <w:proofErr w:type="gramStart"/>
      <w:r w:rsidRPr="00F30AD7">
        <w:t>г</w:t>
      </w:r>
      <w:proofErr w:type="gramEnd"/>
      <w:r w:rsidRPr="00F30AD7">
        <w:t>. Невельск</w:t>
      </w:r>
    </w:p>
    <w:p w:rsidR="00F30AD7" w:rsidRPr="00600193" w:rsidRDefault="00F30AD7" w:rsidP="0095414C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600193">
        <w:rPr>
          <w:b/>
          <w:bCs/>
          <w:sz w:val="26"/>
          <w:szCs w:val="26"/>
        </w:rPr>
        <w:t>ПРИКАЗ</w:t>
      </w:r>
    </w:p>
    <w:p w:rsidR="00F30AD7" w:rsidRPr="00600193" w:rsidRDefault="00F30AD7" w:rsidP="0095414C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600193">
        <w:rPr>
          <w:sz w:val="26"/>
          <w:szCs w:val="26"/>
        </w:rPr>
        <w:t xml:space="preserve">От </w:t>
      </w:r>
      <w:r w:rsidR="00DE1C2E">
        <w:rPr>
          <w:sz w:val="26"/>
          <w:szCs w:val="26"/>
        </w:rPr>
        <w:t>1</w:t>
      </w:r>
      <w:r w:rsidR="00B6384E">
        <w:rPr>
          <w:sz w:val="26"/>
          <w:szCs w:val="26"/>
        </w:rPr>
        <w:t>6</w:t>
      </w:r>
      <w:r w:rsidR="003D748E" w:rsidRPr="00600193">
        <w:rPr>
          <w:sz w:val="26"/>
          <w:szCs w:val="26"/>
        </w:rPr>
        <w:t>.12</w:t>
      </w:r>
      <w:r w:rsidRPr="00600193">
        <w:rPr>
          <w:sz w:val="26"/>
          <w:szCs w:val="26"/>
        </w:rPr>
        <w:t xml:space="preserve">. 2013 г. № </w:t>
      </w:r>
      <w:r w:rsidR="003D748E" w:rsidRPr="00600193">
        <w:rPr>
          <w:sz w:val="26"/>
          <w:szCs w:val="26"/>
        </w:rPr>
        <w:t>10</w:t>
      </w:r>
      <w:r w:rsidR="00B6384E">
        <w:rPr>
          <w:sz w:val="26"/>
          <w:szCs w:val="26"/>
        </w:rPr>
        <w:t>4</w:t>
      </w:r>
      <w:r w:rsidRPr="00600193">
        <w:rPr>
          <w:sz w:val="26"/>
          <w:szCs w:val="26"/>
        </w:rPr>
        <w:t>– од</w:t>
      </w:r>
    </w:p>
    <w:p w:rsidR="00F30AD7" w:rsidRPr="00600193" w:rsidRDefault="00F30AD7" w:rsidP="00B6384E">
      <w:pPr>
        <w:pStyle w:val="a3"/>
        <w:spacing w:before="0" w:beforeAutospacing="0" w:after="0" w:line="360" w:lineRule="auto"/>
        <w:ind w:right="5527"/>
        <w:jc w:val="both"/>
        <w:rPr>
          <w:sz w:val="26"/>
          <w:szCs w:val="26"/>
        </w:rPr>
      </w:pPr>
      <w:r w:rsidRPr="00600193">
        <w:rPr>
          <w:sz w:val="26"/>
          <w:szCs w:val="26"/>
        </w:rPr>
        <w:t>«</w:t>
      </w:r>
      <w:r w:rsidR="00B6384E">
        <w:rPr>
          <w:sz w:val="26"/>
          <w:szCs w:val="26"/>
        </w:rPr>
        <w:t>Об утверждении показателей эффективности деятельности педагогических работников</w:t>
      </w:r>
      <w:r w:rsidRPr="00600193">
        <w:rPr>
          <w:sz w:val="26"/>
          <w:szCs w:val="26"/>
        </w:rPr>
        <w:t>»</w:t>
      </w:r>
    </w:p>
    <w:p w:rsidR="00B162C8" w:rsidRPr="00600193" w:rsidRDefault="00B162C8" w:rsidP="0095414C">
      <w:pPr>
        <w:pStyle w:val="a3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</w:p>
    <w:p w:rsidR="00B6384E" w:rsidRDefault="00B6384E" w:rsidP="00B6384E">
      <w:pPr>
        <w:pStyle w:val="a3"/>
        <w:spacing w:after="0" w:line="360" w:lineRule="auto"/>
        <w:ind w:firstLine="720"/>
        <w:jc w:val="both"/>
      </w:pPr>
      <w:proofErr w:type="gramStart"/>
      <w:r>
        <w:rPr>
          <w:sz w:val="27"/>
          <w:szCs w:val="27"/>
        </w:rPr>
        <w:t xml:space="preserve">В соответствии с 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г. № 2620-р, Планом мероприятий («дорожной картой») «Повышение эффективности и качества услуг образования в Сахалинской области», утвержденным постановлением Правительства Сахалинской области от 25 апреля 2013 г. № 213, Приказом отдела образования администрации </w:t>
      </w:r>
      <w:proofErr w:type="spellStart"/>
      <w:r>
        <w:rPr>
          <w:sz w:val="27"/>
          <w:szCs w:val="27"/>
        </w:rPr>
        <w:t>Невельского</w:t>
      </w:r>
      <w:proofErr w:type="spellEnd"/>
      <w:r>
        <w:rPr>
          <w:sz w:val="27"/>
          <w:szCs w:val="27"/>
        </w:rPr>
        <w:t xml:space="preserve"> городского</w:t>
      </w:r>
      <w:proofErr w:type="gramEnd"/>
      <w:r>
        <w:rPr>
          <w:sz w:val="27"/>
          <w:szCs w:val="27"/>
        </w:rPr>
        <w:t xml:space="preserve"> округа от 09.10.2013 года №402-а, в целях повышения эффективности и качества услуг в сфере образования, </w:t>
      </w:r>
      <w:proofErr w:type="gramStart"/>
      <w:r>
        <w:rPr>
          <w:sz w:val="27"/>
          <w:szCs w:val="27"/>
        </w:rPr>
        <w:t>соотнесенными с этапами перехода к эффективному контракту,</w:t>
      </w:r>
      <w:proofErr w:type="gramEnd"/>
    </w:p>
    <w:p w:rsidR="00B162C8" w:rsidRPr="00600193" w:rsidRDefault="00B162C8" w:rsidP="0095414C">
      <w:pPr>
        <w:pStyle w:val="a3"/>
        <w:spacing w:before="0" w:beforeAutospacing="0" w:after="0" w:line="360" w:lineRule="auto"/>
        <w:ind w:firstLine="708"/>
        <w:jc w:val="both"/>
        <w:rPr>
          <w:sz w:val="26"/>
          <w:szCs w:val="26"/>
        </w:rPr>
      </w:pPr>
    </w:p>
    <w:p w:rsidR="00DC4D66" w:rsidRPr="00600193" w:rsidRDefault="00DC4D66" w:rsidP="0095414C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  <w:r w:rsidRPr="00600193">
        <w:rPr>
          <w:sz w:val="26"/>
          <w:szCs w:val="26"/>
        </w:rPr>
        <w:t>ПРИКАЗЫВАЮ:</w:t>
      </w:r>
    </w:p>
    <w:p w:rsidR="005E7781" w:rsidRDefault="00B6384E" w:rsidP="0095414C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показателей эффективности деятельности педагогических работников</w:t>
      </w:r>
    </w:p>
    <w:p w:rsidR="0095414C" w:rsidRDefault="00B6384E" w:rsidP="0095414C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МБДОУ «Детский сад №4 «Золотая рыбка»</w:t>
      </w:r>
      <w:r w:rsidR="00414830">
        <w:rPr>
          <w:sz w:val="26"/>
          <w:szCs w:val="26"/>
        </w:rPr>
        <w:t>.</w:t>
      </w:r>
      <w:r w:rsidR="00DE1C2E">
        <w:rPr>
          <w:sz w:val="26"/>
          <w:szCs w:val="26"/>
        </w:rPr>
        <w:t xml:space="preserve"> </w:t>
      </w:r>
    </w:p>
    <w:p w:rsidR="00D60608" w:rsidRPr="00600193" w:rsidRDefault="00D60608" w:rsidP="0095414C">
      <w:pPr>
        <w:pStyle w:val="a3"/>
        <w:numPr>
          <w:ilvl w:val="0"/>
          <w:numId w:val="1"/>
        </w:numPr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оставляю за собой.</w:t>
      </w:r>
    </w:p>
    <w:p w:rsidR="00FC112A" w:rsidRPr="00600193" w:rsidRDefault="00FC112A" w:rsidP="009541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16C7E" w:rsidRPr="00600193" w:rsidRDefault="00E16C7E" w:rsidP="009541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C112A" w:rsidRPr="00600193" w:rsidRDefault="00FC112A" w:rsidP="0095414C">
      <w:pPr>
        <w:pStyle w:val="a3"/>
        <w:spacing w:before="0" w:beforeAutospacing="0" w:after="0" w:line="360" w:lineRule="auto"/>
        <w:rPr>
          <w:sz w:val="26"/>
          <w:szCs w:val="26"/>
        </w:rPr>
      </w:pPr>
      <w:r w:rsidRPr="00600193">
        <w:rPr>
          <w:sz w:val="26"/>
          <w:szCs w:val="26"/>
        </w:rPr>
        <w:t xml:space="preserve">Заведующий МБДОУ </w:t>
      </w:r>
    </w:p>
    <w:p w:rsidR="00AB55AB" w:rsidRDefault="00FC112A" w:rsidP="00B6384E">
      <w:pPr>
        <w:pStyle w:val="a3"/>
        <w:spacing w:before="0" w:beforeAutospacing="0" w:after="0" w:line="360" w:lineRule="auto"/>
        <w:rPr>
          <w:sz w:val="26"/>
          <w:szCs w:val="26"/>
        </w:rPr>
      </w:pPr>
      <w:r w:rsidRPr="00600193">
        <w:rPr>
          <w:sz w:val="26"/>
          <w:szCs w:val="26"/>
        </w:rPr>
        <w:t xml:space="preserve">«Детский сад № 4 «Золотая рыбка» </w:t>
      </w:r>
      <w:r w:rsidRPr="00600193">
        <w:rPr>
          <w:sz w:val="26"/>
          <w:szCs w:val="26"/>
        </w:rPr>
        <w:tab/>
      </w:r>
      <w:r w:rsidRPr="00600193">
        <w:rPr>
          <w:sz w:val="26"/>
          <w:szCs w:val="26"/>
        </w:rPr>
        <w:tab/>
      </w:r>
      <w:r w:rsidRPr="00600193">
        <w:rPr>
          <w:sz w:val="26"/>
          <w:szCs w:val="26"/>
        </w:rPr>
        <w:tab/>
      </w:r>
      <w:r w:rsidRPr="00600193">
        <w:rPr>
          <w:sz w:val="26"/>
          <w:szCs w:val="26"/>
        </w:rPr>
        <w:tab/>
      </w:r>
      <w:r w:rsidRPr="00600193">
        <w:rPr>
          <w:sz w:val="26"/>
          <w:szCs w:val="26"/>
        </w:rPr>
        <w:tab/>
      </w:r>
      <w:r w:rsidRPr="00600193">
        <w:rPr>
          <w:sz w:val="26"/>
          <w:szCs w:val="26"/>
        </w:rPr>
        <w:tab/>
        <w:t xml:space="preserve">Е.А.Алёшина </w:t>
      </w:r>
    </w:p>
    <w:p w:rsidR="00AB55AB" w:rsidRDefault="00AB55A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AB55AB" w:rsidRPr="00AB55AB" w:rsidRDefault="00AB55AB" w:rsidP="00AB55AB">
      <w:pPr>
        <w:spacing w:before="100" w:beforeAutospacing="1" w:after="0" w:line="240" w:lineRule="auto"/>
        <w:ind w:left="-3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B55AB" w:rsidRPr="00AB55AB" w:rsidRDefault="00AB55AB" w:rsidP="00AB55A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104-од №16.12.2013</w:t>
      </w:r>
    </w:p>
    <w:p w:rsidR="00AB55AB" w:rsidRPr="00AB55AB" w:rsidRDefault="00AB55AB" w:rsidP="00AB55A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B55AB" w:rsidRPr="00AB55AB" w:rsidRDefault="00AB55AB" w:rsidP="00AB5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эффективности деятельности педагогических работников</w:t>
      </w:r>
    </w:p>
    <w:p w:rsidR="00AB55AB" w:rsidRPr="00AB55AB" w:rsidRDefault="00AB55AB" w:rsidP="00AB5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AB55AB" w:rsidRPr="00AB55AB" w:rsidRDefault="00AB55AB" w:rsidP="00AB55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«Детский сад №4 «Золотая рыбка» </w:t>
      </w:r>
      <w:proofErr w:type="gramStart"/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Невельск</w:t>
      </w:r>
    </w:p>
    <w:p w:rsidR="00AB55AB" w:rsidRPr="00AB55AB" w:rsidRDefault="00AB55AB" w:rsidP="00AB55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«Педагогические работники»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311"/>
        <w:gridCol w:w="5710"/>
      </w:tblGrid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организованных дополнительных проектов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-прогнозирование развития воспитанников в различных видах деятельности;</w:t>
            </w:r>
          </w:p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системы мониторинга индивидуальных достижений воспитанников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-увеличение числа воспитанников с высоким уровнем развития по итогам мониторинга планируемых результатов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родителей, участвующих в государственно-общественном управлении группы (класса);</w:t>
            </w:r>
          </w:p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родителей, положительно оценивающих деятельность педагога по результатам опроса (анкетирования);</w:t>
            </w:r>
          </w:p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мероприятий, проводимых совместно с родителями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воспитанников, участвующих в мероприятиях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и результаты участия воспитанников на олимпиадах, конкурсах, соревнованиях и т.д.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коллективных педагогических проектах («команда вокруг группы», интегрированные курсы, «виртуальный класс» и др.)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-взаимодействие воспитателя с педагогами организации по реализации индивидуального развития каждого ребенка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образовательного процесса в группе, позволяющего реализовать цель и задачи образовательной программы образовательного учреждения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системы работы воспитателя, способствующей развитию мотивации к здоровому образу жизни и физической подготовленности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из социально неблагополучных семей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диагностического комплекса по мониторингу проблем у детей из социально неблагополучных семей;</w:t>
            </w:r>
          </w:p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совместно с органами профилактики мероприятий по предупреждению ухудшения ситуации воспитания детей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элементов образовательной инфраструктуры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(руководство) и участие в работе образовательной инфраструктуры (службы, центры, проблемные группы, клубы и др. на базе образовательного учреждения, района, области);</w:t>
            </w:r>
            <w:proofErr w:type="gramEnd"/>
          </w:p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доля детей, занятых в таких образовательных учреждениях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Успешность образовательной деятельности педагогического работника (повышение качества предоставления муниципальной услуги)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развития детей;</w:t>
            </w:r>
          </w:p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 со стороны родителей;</w:t>
            </w:r>
          </w:p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совпадение не менее 80 процентов прогнозирования результатов развития детей с полученными результатами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и инновационная деятельность </w:t>
            </w: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педагогического работника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-количество выступлений на педсовете, </w:t>
            </w:r>
            <w:proofErr w:type="spellStart"/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методобъединениях</w:t>
            </w:r>
            <w:proofErr w:type="spellEnd"/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внедрение опыта педагога на уровне образовательного учреждения, района, области;</w:t>
            </w:r>
          </w:p>
          <w:p w:rsidR="00AB55AB" w:rsidRPr="00AB55AB" w:rsidRDefault="00AB55AB" w:rsidP="00AB55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проведенных и положительно отрецензированных открытых занятий;</w:t>
            </w:r>
          </w:p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профессиональных конкурсах, в работе научно-практических конференций внутренних, отраслевых и др.</w:t>
            </w:r>
          </w:p>
        </w:tc>
      </w:tr>
      <w:tr w:rsidR="00AB55AB" w:rsidRPr="00AB55AB" w:rsidTr="00AB55AB">
        <w:trPr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наставничеству</w:t>
            </w:r>
          </w:p>
        </w:tc>
        <w:tc>
          <w:tcPr>
            <w:tcW w:w="5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5AB" w:rsidRPr="00AB55AB" w:rsidRDefault="00AB55AB" w:rsidP="00AB55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педагогической помощи педагогическим работникам с опытом работы до трех лет</w:t>
            </w:r>
          </w:p>
        </w:tc>
      </w:tr>
    </w:tbl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AB" w:rsidRPr="00AB55AB" w:rsidRDefault="00AB55AB" w:rsidP="00AB55A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7" w:rsidRPr="009D1F82" w:rsidRDefault="002160A7" w:rsidP="00B6384E">
      <w:pPr>
        <w:pStyle w:val="a3"/>
        <w:spacing w:before="0" w:beforeAutospacing="0" w:after="0" w:line="360" w:lineRule="auto"/>
      </w:pPr>
    </w:p>
    <w:sectPr w:rsidR="002160A7" w:rsidRPr="009D1F82" w:rsidSect="0098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58"/>
    <w:multiLevelType w:val="hybridMultilevel"/>
    <w:tmpl w:val="A8AC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D7"/>
    <w:rsid w:val="000E011C"/>
    <w:rsid w:val="00210795"/>
    <w:rsid w:val="002160A7"/>
    <w:rsid w:val="00235A58"/>
    <w:rsid w:val="002A01CE"/>
    <w:rsid w:val="003D748E"/>
    <w:rsid w:val="003F728B"/>
    <w:rsid w:val="00414830"/>
    <w:rsid w:val="004351C5"/>
    <w:rsid w:val="005A30BC"/>
    <w:rsid w:val="005E7781"/>
    <w:rsid w:val="00600193"/>
    <w:rsid w:val="0095414C"/>
    <w:rsid w:val="00985010"/>
    <w:rsid w:val="009856D4"/>
    <w:rsid w:val="009D1F82"/>
    <w:rsid w:val="00AA3A94"/>
    <w:rsid w:val="00AB55AB"/>
    <w:rsid w:val="00B162C8"/>
    <w:rsid w:val="00B6384E"/>
    <w:rsid w:val="00B91BF6"/>
    <w:rsid w:val="00BA502D"/>
    <w:rsid w:val="00CA3D73"/>
    <w:rsid w:val="00D60608"/>
    <w:rsid w:val="00D80A11"/>
    <w:rsid w:val="00DA2395"/>
    <w:rsid w:val="00DC4D66"/>
    <w:rsid w:val="00DE1C2E"/>
    <w:rsid w:val="00E16C7E"/>
    <w:rsid w:val="00E464E5"/>
    <w:rsid w:val="00E91A0A"/>
    <w:rsid w:val="00ED14CD"/>
    <w:rsid w:val="00F079A3"/>
    <w:rsid w:val="00F30AD7"/>
    <w:rsid w:val="00F30FE6"/>
    <w:rsid w:val="00FC112A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A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0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1986-D54C-427C-900E-7A53661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cp:lastPrinted>2013-12-12T00:29:00Z</cp:lastPrinted>
  <dcterms:created xsi:type="dcterms:W3CDTF">2014-05-20T23:15:00Z</dcterms:created>
  <dcterms:modified xsi:type="dcterms:W3CDTF">2014-05-20T23:15:00Z</dcterms:modified>
</cp:coreProperties>
</file>